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32" w:rsidRDefault="00D910BD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年体育学院硕士研究生复试科目及参考书目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268"/>
        <w:gridCol w:w="9044"/>
      </w:tblGrid>
      <w:tr w:rsidR="005C3332">
        <w:trPr>
          <w:jc w:val="center"/>
        </w:trPr>
        <w:tc>
          <w:tcPr>
            <w:tcW w:w="2263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268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复试科目</w:t>
            </w:r>
          </w:p>
        </w:tc>
        <w:tc>
          <w:tcPr>
            <w:tcW w:w="9044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参考书目</w:t>
            </w:r>
          </w:p>
        </w:tc>
      </w:tr>
      <w:tr w:rsidR="005C3332">
        <w:trPr>
          <w:jc w:val="center"/>
        </w:trPr>
        <w:tc>
          <w:tcPr>
            <w:tcW w:w="2263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体育教学</w:t>
            </w:r>
          </w:p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运动训练</w:t>
            </w:r>
          </w:p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社会体育指导</w:t>
            </w:r>
          </w:p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（专硕）</w:t>
            </w:r>
          </w:p>
        </w:tc>
        <w:tc>
          <w:tcPr>
            <w:tcW w:w="2268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学校体育学</w:t>
            </w:r>
          </w:p>
        </w:tc>
        <w:tc>
          <w:tcPr>
            <w:tcW w:w="9044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《学校体育学》沈建华、陈融主编，高等教育出版社，</w:t>
            </w:r>
            <w:r>
              <w:rPr>
                <w:rFonts w:hint="eastAsia"/>
                <w:sz w:val="28"/>
                <w:szCs w:val="28"/>
              </w:rPr>
              <w:t>2010</w:t>
            </w:r>
            <w:r>
              <w:rPr>
                <w:rFonts w:hint="eastAsia"/>
                <w:sz w:val="28"/>
                <w:szCs w:val="28"/>
              </w:rPr>
              <w:t>年。（书中“体育与健康课程标准”部分请参照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017</w:t>
            </w:r>
            <w:r>
              <w:rPr>
                <w:rFonts w:hint="eastAsia"/>
                <w:sz w:val="28"/>
                <w:szCs w:val="28"/>
              </w:rPr>
              <w:t>年版“普通高中体育与健康课程标准”及</w:t>
            </w: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022</w:t>
            </w:r>
            <w:r>
              <w:rPr>
                <w:rFonts w:hint="eastAsia"/>
                <w:sz w:val="28"/>
                <w:szCs w:val="28"/>
              </w:rPr>
              <w:t>年版“义务教育体育与健康课程标准”）</w:t>
            </w:r>
          </w:p>
        </w:tc>
      </w:tr>
      <w:tr w:rsidR="005C3332">
        <w:trPr>
          <w:jc w:val="center"/>
        </w:trPr>
        <w:tc>
          <w:tcPr>
            <w:tcW w:w="2263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体育人文社会学</w:t>
            </w:r>
          </w:p>
        </w:tc>
        <w:tc>
          <w:tcPr>
            <w:tcW w:w="2268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体育心理学</w:t>
            </w:r>
          </w:p>
        </w:tc>
        <w:tc>
          <w:tcPr>
            <w:tcW w:w="9044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《体育心理学（第三版）》季</w:t>
            </w:r>
            <w:proofErr w:type="gramStart"/>
            <w:r>
              <w:rPr>
                <w:rFonts w:hint="eastAsia"/>
                <w:sz w:val="28"/>
                <w:szCs w:val="28"/>
              </w:rPr>
              <w:t>浏</w:t>
            </w:r>
            <w:proofErr w:type="gramEnd"/>
            <w:r>
              <w:rPr>
                <w:rFonts w:hint="eastAsia"/>
                <w:sz w:val="28"/>
                <w:szCs w:val="28"/>
              </w:rPr>
              <w:t>、殷恒婵、颜军主编，高等教育出版社，</w:t>
            </w:r>
            <w:r>
              <w:rPr>
                <w:rFonts w:hint="eastAsia"/>
                <w:sz w:val="28"/>
                <w:szCs w:val="28"/>
              </w:rPr>
              <w:t>2016</w:t>
            </w:r>
            <w:r>
              <w:rPr>
                <w:rFonts w:hint="eastAsia"/>
                <w:sz w:val="28"/>
                <w:szCs w:val="28"/>
              </w:rPr>
              <w:t>年。</w:t>
            </w:r>
          </w:p>
        </w:tc>
      </w:tr>
      <w:tr w:rsidR="005C3332">
        <w:trPr>
          <w:jc w:val="center"/>
        </w:trPr>
        <w:tc>
          <w:tcPr>
            <w:tcW w:w="2263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运动人体科学</w:t>
            </w:r>
          </w:p>
        </w:tc>
        <w:tc>
          <w:tcPr>
            <w:tcW w:w="2268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体育保健学</w:t>
            </w:r>
          </w:p>
        </w:tc>
        <w:tc>
          <w:tcPr>
            <w:tcW w:w="9044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《体育保健学（第六版）》赵斌、张钧、刘晓莉主编，高等教育出版社，</w:t>
            </w:r>
            <w:r>
              <w:rPr>
                <w:rFonts w:hint="eastAsia"/>
                <w:sz w:val="28"/>
                <w:szCs w:val="28"/>
              </w:rPr>
              <w:t>2018</w:t>
            </w:r>
            <w:r>
              <w:rPr>
                <w:rFonts w:hint="eastAsia"/>
                <w:sz w:val="28"/>
                <w:szCs w:val="28"/>
              </w:rPr>
              <w:t>年。</w:t>
            </w:r>
          </w:p>
        </w:tc>
      </w:tr>
      <w:tr w:rsidR="005C3332">
        <w:trPr>
          <w:jc w:val="center"/>
        </w:trPr>
        <w:tc>
          <w:tcPr>
            <w:tcW w:w="2263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体育教育训练学</w:t>
            </w:r>
          </w:p>
        </w:tc>
        <w:tc>
          <w:tcPr>
            <w:tcW w:w="2268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学校体育学</w:t>
            </w:r>
          </w:p>
        </w:tc>
        <w:tc>
          <w:tcPr>
            <w:tcW w:w="9044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《学校体育学》沈建华、陈融主编，高等教育出版社，</w:t>
            </w:r>
            <w:r>
              <w:rPr>
                <w:rFonts w:hint="eastAsia"/>
                <w:sz w:val="28"/>
                <w:szCs w:val="28"/>
              </w:rPr>
              <w:t>2010</w:t>
            </w:r>
            <w:r>
              <w:rPr>
                <w:rFonts w:hint="eastAsia"/>
                <w:sz w:val="28"/>
                <w:szCs w:val="28"/>
              </w:rPr>
              <w:t>年。</w:t>
            </w:r>
          </w:p>
        </w:tc>
      </w:tr>
      <w:tr w:rsidR="005C3332">
        <w:trPr>
          <w:jc w:val="center"/>
        </w:trPr>
        <w:tc>
          <w:tcPr>
            <w:tcW w:w="2263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民族传统体育学</w:t>
            </w:r>
          </w:p>
        </w:tc>
        <w:tc>
          <w:tcPr>
            <w:tcW w:w="2268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武术</w:t>
            </w:r>
          </w:p>
        </w:tc>
        <w:tc>
          <w:tcPr>
            <w:tcW w:w="9044" w:type="dxa"/>
          </w:tcPr>
          <w:p w:rsidR="005C3332" w:rsidRDefault="00D910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《武术（第三版）》蔡仲林、周之华主编，高等教育出版社，</w:t>
            </w:r>
            <w:r>
              <w:rPr>
                <w:rFonts w:hint="eastAsia"/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年。</w:t>
            </w:r>
          </w:p>
        </w:tc>
      </w:tr>
    </w:tbl>
    <w:p w:rsidR="005C3332" w:rsidRDefault="005C3332">
      <w:pPr>
        <w:rPr>
          <w:sz w:val="28"/>
          <w:szCs w:val="28"/>
        </w:rPr>
      </w:pPr>
      <w:bookmarkStart w:id="0" w:name="_GoBack"/>
      <w:bookmarkEnd w:id="0"/>
    </w:p>
    <w:sectPr w:rsidR="005C33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ZGUzZGViOTdiYjhjZjYwZWY3MTk4ZTA3YTEzNTgifQ=="/>
  </w:docVars>
  <w:rsids>
    <w:rsidRoot w:val="00C273C9"/>
    <w:rsid w:val="00074865"/>
    <w:rsid w:val="00090AA2"/>
    <w:rsid w:val="000C1D18"/>
    <w:rsid w:val="000F2B64"/>
    <w:rsid w:val="001945C1"/>
    <w:rsid w:val="001B0665"/>
    <w:rsid w:val="001C42ED"/>
    <w:rsid w:val="001F2753"/>
    <w:rsid w:val="0024124A"/>
    <w:rsid w:val="002D659A"/>
    <w:rsid w:val="003F1151"/>
    <w:rsid w:val="00442E2E"/>
    <w:rsid w:val="004816AD"/>
    <w:rsid w:val="004A34D9"/>
    <w:rsid w:val="005348C4"/>
    <w:rsid w:val="005C3332"/>
    <w:rsid w:val="005D46A2"/>
    <w:rsid w:val="005E6702"/>
    <w:rsid w:val="005F741B"/>
    <w:rsid w:val="007072AE"/>
    <w:rsid w:val="0074632F"/>
    <w:rsid w:val="00781D74"/>
    <w:rsid w:val="007C1211"/>
    <w:rsid w:val="007C6B43"/>
    <w:rsid w:val="007E05AA"/>
    <w:rsid w:val="00883480"/>
    <w:rsid w:val="008B29AB"/>
    <w:rsid w:val="008E77E3"/>
    <w:rsid w:val="0096591B"/>
    <w:rsid w:val="00967BA9"/>
    <w:rsid w:val="009A50F2"/>
    <w:rsid w:val="00A02F61"/>
    <w:rsid w:val="00A33146"/>
    <w:rsid w:val="00B64851"/>
    <w:rsid w:val="00C03C2A"/>
    <w:rsid w:val="00C273C9"/>
    <w:rsid w:val="00C71F44"/>
    <w:rsid w:val="00C81F27"/>
    <w:rsid w:val="00D07BCC"/>
    <w:rsid w:val="00D10F38"/>
    <w:rsid w:val="00D800E6"/>
    <w:rsid w:val="00D910BD"/>
    <w:rsid w:val="00E3254C"/>
    <w:rsid w:val="00E662D5"/>
    <w:rsid w:val="00F63609"/>
    <w:rsid w:val="00FC01F3"/>
    <w:rsid w:val="14E8498B"/>
    <w:rsid w:val="22C73578"/>
    <w:rsid w:val="3D8A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F649F7-0F57-41EA-9C44-0C5CF7E7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zyw19</cp:lastModifiedBy>
  <cp:revision>12</cp:revision>
  <dcterms:created xsi:type="dcterms:W3CDTF">2021-03-20T04:55:00Z</dcterms:created>
  <dcterms:modified xsi:type="dcterms:W3CDTF">2024-03-22T12:49:00Z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7FE8B63D05C34ECAA930C8C5B6B7E94C_12</vt:lpwstr>
  </property>
</Properties>
</file>